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704cef0a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7dbacf718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Boukoul,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bffcb5d04f3f" /><Relationship Type="http://schemas.openxmlformats.org/officeDocument/2006/relationships/numbering" Target="/word/numbering.xml" Id="R35d50692d5194ca9" /><Relationship Type="http://schemas.openxmlformats.org/officeDocument/2006/relationships/settings" Target="/word/settings.xml" Id="R0de9d8d162b94858" /><Relationship Type="http://schemas.openxmlformats.org/officeDocument/2006/relationships/image" Target="/word/media/b67d5173-543f-4e4c-96ae-ea5acc1392d5.png" Id="R7cf7dbacf7184261" /></Relationships>
</file>