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be4f7c8d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e7e5f5e5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4aaf77b1c450b" /><Relationship Type="http://schemas.openxmlformats.org/officeDocument/2006/relationships/numbering" Target="/word/numbering.xml" Id="R17b4b75f48634e14" /><Relationship Type="http://schemas.openxmlformats.org/officeDocument/2006/relationships/settings" Target="/word/settings.xml" Id="Rabd7e99155524e38" /><Relationship Type="http://schemas.openxmlformats.org/officeDocument/2006/relationships/image" Target="/word/media/6a86ead7-ab06-42a0-ae8b-7c1a2e274b4c.png" Id="Rc8dbe7e5f5e5427e" /></Relationships>
</file>