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ddfb08a4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c4d51ea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Breukelen,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7f84f3d7f4a8b" /><Relationship Type="http://schemas.openxmlformats.org/officeDocument/2006/relationships/numbering" Target="/word/numbering.xml" Id="R628d330cfeab4d81" /><Relationship Type="http://schemas.openxmlformats.org/officeDocument/2006/relationships/settings" Target="/word/settings.xml" Id="R7640d489fcd44998" /><Relationship Type="http://schemas.openxmlformats.org/officeDocument/2006/relationships/image" Target="/word/media/f050c4f2-5c88-44b6-a538-0b34e9d634da.png" Id="R82c8c4d51ea84fce" /></Relationships>
</file>