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55a4cea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f269fadf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Craubeek,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5d42df564a39" /><Relationship Type="http://schemas.openxmlformats.org/officeDocument/2006/relationships/numbering" Target="/word/numbering.xml" Id="R4fc4f2bc02114326" /><Relationship Type="http://schemas.openxmlformats.org/officeDocument/2006/relationships/settings" Target="/word/settings.xml" Id="R2727b4bf97474c25" /><Relationship Type="http://schemas.openxmlformats.org/officeDocument/2006/relationships/image" Target="/word/media/50609b65-9e04-4d59-ace6-0be6b08ee04b.png" Id="R5605f269fadf4d18" /></Relationships>
</file>