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fad659295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d8e306dde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85f0655684742" /><Relationship Type="http://schemas.openxmlformats.org/officeDocument/2006/relationships/numbering" Target="/word/numbering.xml" Id="R784e8008173045d4" /><Relationship Type="http://schemas.openxmlformats.org/officeDocument/2006/relationships/settings" Target="/word/settings.xml" Id="R8ec050c3823a449b" /><Relationship Type="http://schemas.openxmlformats.org/officeDocument/2006/relationships/image" Target="/word/media/77988466-0faa-43dc-937a-d98f7639bf2c.png" Id="Rec5d8e306dde474c" /></Relationships>
</file>