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c6d3b8aeb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a67028f67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Bus,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f184672504380" /><Relationship Type="http://schemas.openxmlformats.org/officeDocument/2006/relationships/numbering" Target="/word/numbering.xml" Id="R7654aff22e1f4dcc" /><Relationship Type="http://schemas.openxmlformats.org/officeDocument/2006/relationships/settings" Target="/word/settings.xml" Id="R8e6d5fd686bb434f" /><Relationship Type="http://schemas.openxmlformats.org/officeDocument/2006/relationships/image" Target="/word/media/ccc4ed52-89a8-4df1-bf6d-42f741b7f890.png" Id="Rbd8a67028f674ce2" /></Relationships>
</file>