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fe2e8df1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0e266591b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72bfec09843ff" /><Relationship Type="http://schemas.openxmlformats.org/officeDocument/2006/relationships/numbering" Target="/word/numbering.xml" Id="Re7965ad966874942" /><Relationship Type="http://schemas.openxmlformats.org/officeDocument/2006/relationships/settings" Target="/word/settings.xml" Id="Rf3f1fd50500f4aa7" /><Relationship Type="http://schemas.openxmlformats.org/officeDocument/2006/relationships/image" Target="/word/media/46933f78-ee6a-4cb7-ac62-51067c859d92.png" Id="R5a00e266591b41e9" /></Relationships>
</file>