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63c4b7d59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8a6139f17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Kroost,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275c1649a455a" /><Relationship Type="http://schemas.openxmlformats.org/officeDocument/2006/relationships/numbering" Target="/word/numbering.xml" Id="Rb5492db25f9042cb" /><Relationship Type="http://schemas.openxmlformats.org/officeDocument/2006/relationships/settings" Target="/word/settings.xml" Id="Raf4cd8849a2e4333" /><Relationship Type="http://schemas.openxmlformats.org/officeDocument/2006/relationships/image" Target="/word/media/368b98ec-a196-4e3b-9b77-d488853cb338.png" Id="R9758a6139f174c52" /></Relationships>
</file>