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6ba8b823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e78f00a3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Posthoorn,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b923fa88f44d0" /><Relationship Type="http://schemas.openxmlformats.org/officeDocument/2006/relationships/numbering" Target="/word/numbering.xml" Id="R86d3cfd9d870416c" /><Relationship Type="http://schemas.openxmlformats.org/officeDocument/2006/relationships/settings" Target="/word/settings.xml" Id="R99f63a79a6394ca4" /><Relationship Type="http://schemas.openxmlformats.org/officeDocument/2006/relationships/image" Target="/word/media/c69d9bc6-e4dd-449b-986b-bcf3ab595299.png" Id="Rca47e78f00a3476d" /></Relationships>
</file>