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f8a44bdb9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7d7a06c3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Valk,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3c13b2344364" /><Relationship Type="http://schemas.openxmlformats.org/officeDocument/2006/relationships/numbering" Target="/word/numbering.xml" Id="R6a72d5a5bc3b4a6f" /><Relationship Type="http://schemas.openxmlformats.org/officeDocument/2006/relationships/settings" Target="/word/settings.xml" Id="R777fc405cac94bb7" /><Relationship Type="http://schemas.openxmlformats.org/officeDocument/2006/relationships/image" Target="/word/media/6ef78b7f-beff-4ab0-ab16-76c61770b125.png" Id="R7137d7a06c3b4d9c" /></Relationships>
</file>