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fdbc002d8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f35aac6b9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Zandput,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8dc60d731441e" /><Relationship Type="http://schemas.openxmlformats.org/officeDocument/2006/relationships/numbering" Target="/word/numbering.xml" Id="R43bd68346e944f64" /><Relationship Type="http://schemas.openxmlformats.org/officeDocument/2006/relationships/settings" Target="/word/settings.xml" Id="Rfbb49d846ec14a71" /><Relationship Type="http://schemas.openxmlformats.org/officeDocument/2006/relationships/image" Target="/word/media/b10e8cce-ca33-4adc-9713-56393fc8c91c.png" Id="Rfa9f35aac6b94720" /></Relationships>
</file>