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36524cc3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93ac07133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d9ad8e2764807" /><Relationship Type="http://schemas.openxmlformats.org/officeDocument/2006/relationships/numbering" Target="/word/numbering.xml" Id="Ree39d3e00e864cda" /><Relationship Type="http://schemas.openxmlformats.org/officeDocument/2006/relationships/settings" Target="/word/settings.xml" Id="R67e58f594e8f4304" /><Relationship Type="http://schemas.openxmlformats.org/officeDocument/2006/relationships/image" Target="/word/media/d1e3b703-74fa-4ff3-ba6c-8b165995847a.png" Id="Ra6993ac0713340c1" /></Relationships>
</file>