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e634c6d5d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2b6584bb9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Duiven,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bbcbfed5b411d" /><Relationship Type="http://schemas.openxmlformats.org/officeDocument/2006/relationships/numbering" Target="/word/numbering.xml" Id="R76ae6afa86ac4b87" /><Relationship Type="http://schemas.openxmlformats.org/officeDocument/2006/relationships/settings" Target="/word/settings.xml" Id="R113d2d4065564912" /><Relationship Type="http://schemas.openxmlformats.org/officeDocument/2006/relationships/image" Target="/word/media/07afe401-63af-4072-aa5f-a367694fd3e5.png" Id="Rc3e2b6584bb94024" /></Relationships>
</file>