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a17a5280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930444fb2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Eemten,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6c4a326f64085" /><Relationship Type="http://schemas.openxmlformats.org/officeDocument/2006/relationships/numbering" Target="/word/numbering.xml" Id="R781d6fae09094553" /><Relationship Type="http://schemas.openxmlformats.org/officeDocument/2006/relationships/settings" Target="/word/settings.xml" Id="R89b743e592fe4e68" /><Relationship Type="http://schemas.openxmlformats.org/officeDocument/2006/relationships/image" Target="/word/media/d43e8d60-078d-48de-b803-03a0e0fd94e5.png" Id="Rdce930444fb24eaf" /></Relationships>
</file>