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40c643372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d23ff1892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Folgeren,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276a7ea5c4f49" /><Relationship Type="http://schemas.openxmlformats.org/officeDocument/2006/relationships/numbering" Target="/word/numbering.xml" Id="R0789e7550112477f" /><Relationship Type="http://schemas.openxmlformats.org/officeDocument/2006/relationships/settings" Target="/word/settings.xml" Id="Rf29bd662b87846b6" /><Relationship Type="http://schemas.openxmlformats.org/officeDocument/2006/relationships/image" Target="/word/media/aadeebca-2783-49cc-9082-da783dcfa375.png" Id="Rd4cd23ff18924e7b" /></Relationships>
</file>