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5dedce3fb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ad3f7c208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22e58b169422d" /><Relationship Type="http://schemas.openxmlformats.org/officeDocument/2006/relationships/numbering" Target="/word/numbering.xml" Id="R93e9f9fac8934b95" /><Relationship Type="http://schemas.openxmlformats.org/officeDocument/2006/relationships/settings" Target="/word/settings.xml" Id="Rc40cd08706e641aa" /><Relationship Type="http://schemas.openxmlformats.org/officeDocument/2006/relationships/image" Target="/word/media/c0bb982d-213d-4bf4-960c-e921818e822b.png" Id="Ra8ead3f7c2084798" /></Relationships>
</file>