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ff9096ef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bd7e3f62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505d5ea44d98" /><Relationship Type="http://schemas.openxmlformats.org/officeDocument/2006/relationships/numbering" Target="/word/numbering.xml" Id="R90d0c2b66c4e4ffa" /><Relationship Type="http://schemas.openxmlformats.org/officeDocument/2006/relationships/settings" Target="/word/settings.xml" Id="Rc5da8cadbeb34ee5" /><Relationship Type="http://schemas.openxmlformats.org/officeDocument/2006/relationships/image" Target="/word/media/a66efac4-07be-4d5d-afc8-54f438c30001.png" Id="R7d23bd7e3f624ef2" /></Relationships>
</file>