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cb0b2da68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d692358e0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271ae40044ba4" /><Relationship Type="http://schemas.openxmlformats.org/officeDocument/2006/relationships/numbering" Target="/word/numbering.xml" Id="Ree0e68c8377143ae" /><Relationship Type="http://schemas.openxmlformats.org/officeDocument/2006/relationships/settings" Target="/word/settings.xml" Id="Rb7e3fb455e7f458f" /><Relationship Type="http://schemas.openxmlformats.org/officeDocument/2006/relationships/image" Target="/word/media/4d6b3bae-49c5-4260-bfbf-29e74074ac2e.png" Id="R8d6d692358e04711" /></Relationships>
</file>