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876a1548e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50167e4af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Goutum,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2cb80b54a41e3" /><Relationship Type="http://schemas.openxmlformats.org/officeDocument/2006/relationships/numbering" Target="/word/numbering.xml" Id="R0027eed57bd14c28" /><Relationship Type="http://schemas.openxmlformats.org/officeDocument/2006/relationships/settings" Target="/word/settings.xml" Id="Rc5c8ce35b6664b5b" /><Relationship Type="http://schemas.openxmlformats.org/officeDocument/2006/relationships/image" Target="/word/media/0db93114-e526-4a60-a402-c2ca6a3b01c6.png" Id="Rf7a50167e4af49a2" /></Relationships>
</file>