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74e69d1a6c46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84cbb8b4e245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Grathem,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d3b099a0ac43ab" /><Relationship Type="http://schemas.openxmlformats.org/officeDocument/2006/relationships/numbering" Target="/word/numbering.xml" Id="R5dd6aba4045f43cd" /><Relationship Type="http://schemas.openxmlformats.org/officeDocument/2006/relationships/settings" Target="/word/settings.xml" Id="Rbdd805ef9e9a4f77" /><Relationship Type="http://schemas.openxmlformats.org/officeDocument/2006/relationships/image" Target="/word/media/2cb05e40-f363-416b-b00f-904a9f2169c5.png" Id="R8884cbb8b4e245d3" /></Relationships>
</file>