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2438e849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e1bf4b3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Groenewoud,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7d06082c4d21" /><Relationship Type="http://schemas.openxmlformats.org/officeDocument/2006/relationships/numbering" Target="/word/numbering.xml" Id="R9d5a41a2cdd146ab" /><Relationship Type="http://schemas.openxmlformats.org/officeDocument/2006/relationships/settings" Target="/word/settings.xml" Id="Rdb75f412707743d1" /><Relationship Type="http://schemas.openxmlformats.org/officeDocument/2006/relationships/image" Target="/word/media/0485c201-f4c3-4cd8-9a68-437ccd5486f1.png" Id="R03e7e1bf4b3d4cd7" /></Relationships>
</file>