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bd14adb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e493b1965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Haringhuizen,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3044eed784876" /><Relationship Type="http://schemas.openxmlformats.org/officeDocument/2006/relationships/numbering" Target="/word/numbering.xml" Id="R9522910d62f64618" /><Relationship Type="http://schemas.openxmlformats.org/officeDocument/2006/relationships/settings" Target="/word/settings.xml" Id="Rcf5dbe5ffda94b8b" /><Relationship Type="http://schemas.openxmlformats.org/officeDocument/2006/relationships/image" Target="/word/media/694b4b4e-667c-4b2d-83e0-fa0b2cc09722.png" Id="Rb5fe493b19654207" /></Relationships>
</file>