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f73595d03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0e038f3a8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3f52a8e664efe" /><Relationship Type="http://schemas.openxmlformats.org/officeDocument/2006/relationships/numbering" Target="/word/numbering.xml" Id="R728833992ff642a2" /><Relationship Type="http://schemas.openxmlformats.org/officeDocument/2006/relationships/settings" Target="/word/settings.xml" Id="R74ece3c850904904" /><Relationship Type="http://schemas.openxmlformats.org/officeDocument/2006/relationships/image" Target="/word/media/d2be6fa7-ead9-4e9f-b2c0-5c660265658f.png" Id="R75e0e038f3a8463c" /></Relationships>
</file>