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349d6e7d5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2592bc53a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Heesterakker,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23366be814346" /><Relationship Type="http://schemas.openxmlformats.org/officeDocument/2006/relationships/numbering" Target="/word/numbering.xml" Id="R19c109da2c4b4ee5" /><Relationship Type="http://schemas.openxmlformats.org/officeDocument/2006/relationships/settings" Target="/word/settings.xml" Id="R26cc765a68e641e8" /><Relationship Type="http://schemas.openxmlformats.org/officeDocument/2006/relationships/image" Target="/word/media/0e41fcff-ccf7-4d7b-a00a-0c7922e78d93.png" Id="Rc082592bc53a4c53" /></Relationships>
</file>