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84e75bc6d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31e94cb44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Heike,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c92d63746451b" /><Relationship Type="http://schemas.openxmlformats.org/officeDocument/2006/relationships/numbering" Target="/word/numbering.xml" Id="R5112f3801f824d35" /><Relationship Type="http://schemas.openxmlformats.org/officeDocument/2006/relationships/settings" Target="/word/settings.xml" Id="R3bc1982f4d1940d1" /><Relationship Type="http://schemas.openxmlformats.org/officeDocument/2006/relationships/image" Target="/word/media/05077825-ba11-4a75-ac0a-addb7073e956.png" Id="Rc8431e94cb444c53" /></Relationships>
</file>