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57056ab04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51e06683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Hoogbraak,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d7b663d51454b" /><Relationship Type="http://schemas.openxmlformats.org/officeDocument/2006/relationships/numbering" Target="/word/numbering.xml" Id="Rb713341339d04519" /><Relationship Type="http://schemas.openxmlformats.org/officeDocument/2006/relationships/settings" Target="/word/settings.xml" Id="R85a72a773c544384" /><Relationship Type="http://schemas.openxmlformats.org/officeDocument/2006/relationships/image" Target="/word/media/c13d15b4-cb6a-44f4-bfb5-c68cf0853e59.png" Id="Rd84351e066834af6" /></Relationships>
</file>