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2acc5bc4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0e9345ede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Hoptille,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e42add41a44c0" /><Relationship Type="http://schemas.openxmlformats.org/officeDocument/2006/relationships/numbering" Target="/word/numbering.xml" Id="Rfc8eac40f4b14f63" /><Relationship Type="http://schemas.openxmlformats.org/officeDocument/2006/relationships/settings" Target="/word/settings.xml" Id="R0827e36b7c8e4889" /><Relationship Type="http://schemas.openxmlformats.org/officeDocument/2006/relationships/image" Target="/word/media/4c9646ef-5731-45ce-a597-efeaa7d8db8c.png" Id="R2200e9345ede4b7b" /></Relationships>
</file>