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ed02e2e93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22cc575bd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Huinerbroek,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b5b132ba54325" /><Relationship Type="http://schemas.openxmlformats.org/officeDocument/2006/relationships/numbering" Target="/word/numbering.xml" Id="R20f16e9e9bb94fb4" /><Relationship Type="http://schemas.openxmlformats.org/officeDocument/2006/relationships/settings" Target="/word/settings.xml" Id="Rf8ea8244bc224554" /><Relationship Type="http://schemas.openxmlformats.org/officeDocument/2006/relationships/image" Target="/word/media/7bdb014d-43fd-43ca-9994-d44cf3788317.png" Id="R8aa22cc575bd492c" /></Relationships>
</file>