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85bac6ead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30a29d069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IJzeren,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ded1ab1d14d89" /><Relationship Type="http://schemas.openxmlformats.org/officeDocument/2006/relationships/numbering" Target="/word/numbering.xml" Id="R3031e1eb86d04531" /><Relationship Type="http://schemas.openxmlformats.org/officeDocument/2006/relationships/settings" Target="/word/settings.xml" Id="R3581f98becf64f07" /><Relationship Type="http://schemas.openxmlformats.org/officeDocument/2006/relationships/image" Target="/word/media/8f5bb2a5-7d9f-4832-9c76-34165ebf84dd.png" Id="R4d630a29d069426a" /></Relationships>
</file>