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4506e26d2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17340fb06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830685b544305" /><Relationship Type="http://schemas.openxmlformats.org/officeDocument/2006/relationships/numbering" Target="/word/numbering.xml" Id="Rce8b1539807f42fa" /><Relationship Type="http://schemas.openxmlformats.org/officeDocument/2006/relationships/settings" Target="/word/settings.xml" Id="Rc5a58dc8f4914ce7" /><Relationship Type="http://schemas.openxmlformats.org/officeDocument/2006/relationships/image" Target="/word/media/160fabee-8a14-40a8-aac6-d7a126e3d8a1.png" Id="R43c17340fb064d7c" /></Relationships>
</file>