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b731e34e4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ca0aee603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5244e1b2946a7" /><Relationship Type="http://schemas.openxmlformats.org/officeDocument/2006/relationships/numbering" Target="/word/numbering.xml" Id="Rc7175968b5204aa5" /><Relationship Type="http://schemas.openxmlformats.org/officeDocument/2006/relationships/settings" Target="/word/settings.xml" Id="Rb3b40acba8d1428a" /><Relationship Type="http://schemas.openxmlformats.org/officeDocument/2006/relationships/image" Target="/word/media/c74b499b-ea4b-4a1b-8de5-ff42e64a63bc.png" Id="Ra41ca0aee60348ca" /></Relationships>
</file>