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e87ade530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28893c0a7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Kerensheide,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17bd1364542f8" /><Relationship Type="http://schemas.openxmlformats.org/officeDocument/2006/relationships/numbering" Target="/word/numbering.xml" Id="R3b30321023164003" /><Relationship Type="http://schemas.openxmlformats.org/officeDocument/2006/relationships/settings" Target="/word/settings.xml" Id="R21688ac5b61f4130" /><Relationship Type="http://schemas.openxmlformats.org/officeDocument/2006/relationships/image" Target="/word/media/bbbc3d36-fb2c-483e-8f65-69212514df05.png" Id="R8b128893c0a74c06" /></Relationships>
</file>