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d565678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a457b2b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a135cf6e4212" /><Relationship Type="http://schemas.openxmlformats.org/officeDocument/2006/relationships/numbering" Target="/word/numbering.xml" Id="R8a9c6268793b435a" /><Relationship Type="http://schemas.openxmlformats.org/officeDocument/2006/relationships/settings" Target="/word/settings.xml" Id="R89b41b1ffd064180" /><Relationship Type="http://schemas.openxmlformats.org/officeDocument/2006/relationships/image" Target="/word/media/25de10e6-c51b-47b7-ab7c-c01422fa57b0.png" Id="R1fe2a457b2bb4c5d" /></Relationships>
</file>