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8fadc0012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2c25afadc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Kibbelgaarn,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9b01aedae46e3" /><Relationship Type="http://schemas.openxmlformats.org/officeDocument/2006/relationships/numbering" Target="/word/numbering.xml" Id="Rf00f008db6ac4197" /><Relationship Type="http://schemas.openxmlformats.org/officeDocument/2006/relationships/settings" Target="/word/settings.xml" Id="R948c977ca250430f" /><Relationship Type="http://schemas.openxmlformats.org/officeDocument/2006/relationships/image" Target="/word/media/03f1c5b4-19b2-4350-b54a-070e84c58e2d.png" Id="Rdb42c25afadc4d25" /></Relationships>
</file>