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4941109e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bd928bd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Kruisweg,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afd2b6ca948f0" /><Relationship Type="http://schemas.openxmlformats.org/officeDocument/2006/relationships/numbering" Target="/word/numbering.xml" Id="Rdbfe1c84e9d34caa" /><Relationship Type="http://schemas.openxmlformats.org/officeDocument/2006/relationships/settings" Target="/word/settings.xml" Id="R5f6aab4814564dff" /><Relationship Type="http://schemas.openxmlformats.org/officeDocument/2006/relationships/image" Target="/word/media/256921e1-13c6-4907-8820-69a6f19b4d13.png" Id="R510abd928bd24c5f" /></Relationships>
</file>