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a1d1eb7bc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d7389f9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6c54a8fa4642" /><Relationship Type="http://schemas.openxmlformats.org/officeDocument/2006/relationships/numbering" Target="/word/numbering.xml" Id="Rd6849608949f4325" /><Relationship Type="http://schemas.openxmlformats.org/officeDocument/2006/relationships/settings" Target="/word/settings.xml" Id="R8e268048fcd04dee" /><Relationship Type="http://schemas.openxmlformats.org/officeDocument/2006/relationships/image" Target="/word/media/9b2cf82a-8e61-4573-a937-b071474dcb94.png" Id="Rb463d7389f9a4be2" /></Relationships>
</file>