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d3ff74a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0fa6912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Laaghalen,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cae9828514bb7" /><Relationship Type="http://schemas.openxmlformats.org/officeDocument/2006/relationships/numbering" Target="/word/numbering.xml" Id="Rf95c89e3916d41b7" /><Relationship Type="http://schemas.openxmlformats.org/officeDocument/2006/relationships/settings" Target="/word/settings.xml" Id="R8286e2f6beda4d22" /><Relationship Type="http://schemas.openxmlformats.org/officeDocument/2006/relationships/image" Target="/word/media/a85a8a2f-7815-4648-a212-70c559bf4bc7.png" Id="R72930fa6912f483c" /></Relationships>
</file>