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d2f3b18af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e626f3228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Leusder-Kwartier,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b3b03422a40e3" /><Relationship Type="http://schemas.openxmlformats.org/officeDocument/2006/relationships/numbering" Target="/word/numbering.xml" Id="Rb1c941ad18694cf0" /><Relationship Type="http://schemas.openxmlformats.org/officeDocument/2006/relationships/settings" Target="/word/settings.xml" Id="Re21f838fa2734778" /><Relationship Type="http://schemas.openxmlformats.org/officeDocument/2006/relationships/image" Target="/word/media/36376bef-d052-4f5b-b629-de559c0b06a5.png" Id="R7c5e626f32284637" /></Relationships>
</file>