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fd840350b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56b25cca5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3431967a74736" /><Relationship Type="http://schemas.openxmlformats.org/officeDocument/2006/relationships/numbering" Target="/word/numbering.xml" Id="Rcd6d69b9ef2b4a14" /><Relationship Type="http://schemas.openxmlformats.org/officeDocument/2006/relationships/settings" Target="/word/settings.xml" Id="Rb525eb18340649e9" /><Relationship Type="http://schemas.openxmlformats.org/officeDocument/2006/relationships/image" Target="/word/media/f7f76f4a-58e1-45cd-a070-8213949f3289.png" Id="Rf7856b25cca547ff" /></Relationships>
</file>