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9d341e657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cc32b2c7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398158b64b78" /><Relationship Type="http://schemas.openxmlformats.org/officeDocument/2006/relationships/numbering" Target="/word/numbering.xml" Id="R0c83b0e0d40d4ab0" /><Relationship Type="http://schemas.openxmlformats.org/officeDocument/2006/relationships/settings" Target="/word/settings.xml" Id="R55f8b65f232941d7" /><Relationship Type="http://schemas.openxmlformats.org/officeDocument/2006/relationships/image" Target="/word/media/e3b68727-b131-4b8c-97d0-a81555d5b510.png" Id="Rcdd3cc32b2c749fd" /></Relationships>
</file>