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44c783ac7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5f3e58f65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Maemert,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203b06d03409d" /><Relationship Type="http://schemas.openxmlformats.org/officeDocument/2006/relationships/numbering" Target="/word/numbering.xml" Id="Rbd2d885b47604843" /><Relationship Type="http://schemas.openxmlformats.org/officeDocument/2006/relationships/settings" Target="/word/settings.xml" Id="R7cf8098f6b4846fa" /><Relationship Type="http://schemas.openxmlformats.org/officeDocument/2006/relationships/image" Target="/word/media/2126c383-1c58-4627-a85c-89991048962b.png" Id="R0245f3e58f65486a" /></Relationships>
</file>