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8b7a8cdc0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6e963ddcb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8b24fdb5426e" /><Relationship Type="http://schemas.openxmlformats.org/officeDocument/2006/relationships/numbering" Target="/word/numbering.xml" Id="Rc2c241d214e549a2" /><Relationship Type="http://schemas.openxmlformats.org/officeDocument/2006/relationships/settings" Target="/word/settings.xml" Id="R62bed199e57e4605" /><Relationship Type="http://schemas.openxmlformats.org/officeDocument/2006/relationships/image" Target="/word/media/4c96c336-f156-4588-9166-f3c37ac5c439.png" Id="Rc336e963ddcb4367" /></Relationships>
</file>