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f367dd04c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438cdbb61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ccda17a784e66" /><Relationship Type="http://schemas.openxmlformats.org/officeDocument/2006/relationships/numbering" Target="/word/numbering.xml" Id="Rc9ba04a79cc949b5" /><Relationship Type="http://schemas.openxmlformats.org/officeDocument/2006/relationships/settings" Target="/word/settings.xml" Id="Ra361cebf603940f2" /><Relationship Type="http://schemas.openxmlformats.org/officeDocument/2006/relationships/image" Target="/word/media/3488ac06-8e93-4fd0-903b-ff9df5c1f404.png" Id="Rcf4438cdbb614151" /></Relationships>
</file>