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c4617682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0ca60d332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Muggenbeet,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6014f5ae411e" /><Relationship Type="http://schemas.openxmlformats.org/officeDocument/2006/relationships/numbering" Target="/word/numbering.xml" Id="Rc6b6208c7e704b29" /><Relationship Type="http://schemas.openxmlformats.org/officeDocument/2006/relationships/settings" Target="/word/settings.xml" Id="Rbb88a581c5cf412d" /><Relationship Type="http://schemas.openxmlformats.org/officeDocument/2006/relationships/image" Target="/word/media/3dbcd45c-fd97-4597-bf2b-706909e1b964.png" Id="Rcba0ca60d33245de" /></Relationships>
</file>