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a441c245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25a5f20c9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Nabbegat,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ffcdfd86246be" /><Relationship Type="http://schemas.openxmlformats.org/officeDocument/2006/relationships/numbering" Target="/word/numbering.xml" Id="R9e52ae0fca6b4365" /><Relationship Type="http://schemas.openxmlformats.org/officeDocument/2006/relationships/settings" Target="/word/settings.xml" Id="R68e6e21a65ee4fb0" /><Relationship Type="http://schemas.openxmlformats.org/officeDocument/2006/relationships/image" Target="/word/media/2a5c7b1c-cd03-47dc-a02d-d64faf014fd6.png" Id="Rd6d25a5f20c941d9" /></Relationships>
</file>