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5bb7100f5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216a1c6c6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Noord-Esmarke,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942bd60ca4e7a" /><Relationship Type="http://schemas.openxmlformats.org/officeDocument/2006/relationships/numbering" Target="/word/numbering.xml" Id="R50b4650eacc24669" /><Relationship Type="http://schemas.openxmlformats.org/officeDocument/2006/relationships/settings" Target="/word/settings.xml" Id="R1d52285e43ff4302" /><Relationship Type="http://schemas.openxmlformats.org/officeDocument/2006/relationships/image" Target="/word/media/6d52a0f5-1c97-44ab-817d-8f46a0d651b1.png" Id="R059216a1c6c648ef" /></Relationships>
</file>