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fabd09568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ab25f8cdd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Oetelaar,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827e9a2914940" /><Relationship Type="http://schemas.openxmlformats.org/officeDocument/2006/relationships/numbering" Target="/word/numbering.xml" Id="Rf90d8a6e6f6c417f" /><Relationship Type="http://schemas.openxmlformats.org/officeDocument/2006/relationships/settings" Target="/word/settings.xml" Id="R8407f4a99dbf459e" /><Relationship Type="http://schemas.openxmlformats.org/officeDocument/2006/relationships/image" Target="/word/media/35d5e154-5fcb-4e63-bcfc-2062ada1228e.png" Id="Re32ab25f8cdd485e" /></Relationships>
</file>