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f6d80b53a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e1dae56f3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Oosterstreek,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1e933802d4e0d" /><Relationship Type="http://schemas.openxmlformats.org/officeDocument/2006/relationships/numbering" Target="/word/numbering.xml" Id="R60c8f782e8684bcc" /><Relationship Type="http://schemas.openxmlformats.org/officeDocument/2006/relationships/settings" Target="/word/settings.xml" Id="R612542174757448a" /><Relationship Type="http://schemas.openxmlformats.org/officeDocument/2006/relationships/image" Target="/word/media/b4a570d2-5668-49b7-9c58-6536a1d61a9a.png" Id="Rdf2e1dae56f34cd5" /></Relationships>
</file>