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eccb47384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2e81fd6e9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Oostwoud,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d6a8db9d844ee" /><Relationship Type="http://schemas.openxmlformats.org/officeDocument/2006/relationships/numbering" Target="/word/numbering.xml" Id="R9f58b49a78144200" /><Relationship Type="http://schemas.openxmlformats.org/officeDocument/2006/relationships/settings" Target="/word/settings.xml" Id="R83fe96e1d43e4a3a" /><Relationship Type="http://schemas.openxmlformats.org/officeDocument/2006/relationships/image" Target="/word/media/49e4d2ab-ffd9-4089-be71-88a5e3b5e1d4.png" Id="Race2e81fd6e94bbd" /></Relationships>
</file>