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6502449b0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97d6d3f1a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Op-Andel,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2dad675234e53" /><Relationship Type="http://schemas.openxmlformats.org/officeDocument/2006/relationships/numbering" Target="/word/numbering.xml" Id="R847fc2a22bb94b14" /><Relationship Type="http://schemas.openxmlformats.org/officeDocument/2006/relationships/settings" Target="/word/settings.xml" Id="R04ee37047dfb4b7e" /><Relationship Type="http://schemas.openxmlformats.org/officeDocument/2006/relationships/image" Target="/word/media/a5388db9-6c2e-4f08-bf5e-c77e52e5da58.png" Id="R8df97d6d3f1a4d5d" /></Relationships>
</file>